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1663" w:rsidRDefault="00A21663" w:rsidP="00A21663">
      <w:pPr>
        <w:pStyle w:val="NormaleWeb"/>
        <w:shd w:val="clear" w:color="auto" w:fill="FFFFFF"/>
        <w:rPr>
          <w:color w:val="444444"/>
        </w:rPr>
      </w:pPr>
      <w:r>
        <w:rPr>
          <w:color w:val="444444"/>
        </w:rPr>
        <w:t>Impegno sociale e civico, la nostra prima missione per riscoprire il nostro motivo di esistere. Per questa inusuale vocazione, strenuamente, quasi ormai senza voce, con una collezione di ex amici che si allunga di giorno in giorno, difendendo la dignità del nostro ruolo attivo nel sistema produttivo, il nostro ambiente, le nostre botteghe, il commercio di prossimità, certamente per salvare le nostre piccole imprese, che tanto hanno contribuito alla crescita dell’immagine di Roma nel mondo ed al suo PIL in primo luogo, ma consapevoli proprio oggi, di poterci fare carico attraverso la nostra rete, anche delle necessità delle persone, che sono la vita pulsante nei nostri quartieri, incubatore sociale di una collettività solidale, incline a respirare senso di umanità ed altruismo.</w:t>
      </w:r>
    </w:p>
    <w:p w:rsidR="00A21663" w:rsidRDefault="00A21663" w:rsidP="00A21663">
      <w:pPr>
        <w:pStyle w:val="NormaleWeb"/>
        <w:shd w:val="clear" w:color="auto" w:fill="FFFFFF"/>
        <w:rPr>
          <w:color w:val="444444"/>
        </w:rPr>
      </w:pPr>
      <w:r>
        <w:rPr>
          <w:color w:val="444444"/>
        </w:rPr>
        <w:t xml:space="preserve">Il salto di qualità si è reso possibile solo perché fra i nostri associati, oltre una collezione assortita di merceologie diverse, artigiani, botteghe di tradizione, negozi di vicinato classici e moderni punti vendita di </w:t>
      </w:r>
      <w:proofErr w:type="spellStart"/>
      <w:r>
        <w:rPr>
          <w:color w:val="444444"/>
        </w:rPr>
        <w:t>brand</w:t>
      </w:r>
      <w:proofErr w:type="spellEnd"/>
      <w:r>
        <w:rPr>
          <w:color w:val="444444"/>
        </w:rPr>
        <w:t xml:space="preserve"> internazionali, scuole di formazione e recupero, residence, studi di architettura, ristorazione e bar, fruttivendoli e pescherie su postazioni fisse o nei mercati, farmacie e prodotti sanitari, Onlus… insomma un </w:t>
      </w:r>
      <w:proofErr w:type="spellStart"/>
      <w:r>
        <w:rPr>
          <w:color w:val="444444"/>
        </w:rPr>
        <w:t>po</w:t>
      </w:r>
      <w:proofErr w:type="spellEnd"/>
      <w:r>
        <w:rPr>
          <w:color w:val="444444"/>
        </w:rPr>
        <w:t xml:space="preserve"> di tutto quello che in urbanistica viene chiamato </w:t>
      </w:r>
      <w:r>
        <w:rPr>
          <w:rStyle w:val="Enfasigrassetto"/>
          <w:color w:val="444444"/>
        </w:rPr>
        <w:t>servizi essenziali della centralità urbana</w:t>
      </w:r>
      <w:r>
        <w:rPr>
          <w:color w:val="444444"/>
        </w:rPr>
        <w:t xml:space="preserve"> si è unita anche un offerta medica di professionisti di stimata fama che operano negli ospedali del nostro territorio.</w:t>
      </w:r>
    </w:p>
    <w:p w:rsidR="00A21663" w:rsidRDefault="00A21663" w:rsidP="00A21663">
      <w:pPr>
        <w:pStyle w:val="NormaleWeb"/>
        <w:shd w:val="clear" w:color="auto" w:fill="FFFFFF"/>
        <w:rPr>
          <w:color w:val="444444"/>
        </w:rPr>
      </w:pPr>
      <w:r>
        <w:rPr>
          <w:color w:val="444444"/>
        </w:rPr>
        <w:t xml:space="preserve">E’ proprio a questa categoria di amici medici, sostenitori di </w:t>
      </w:r>
      <w:proofErr w:type="spellStart"/>
      <w:r>
        <w:rPr>
          <w:rStyle w:val="Enfasigrassetto"/>
          <w:color w:val="444444"/>
        </w:rPr>
        <w:t>AssoCommercio</w:t>
      </w:r>
      <w:proofErr w:type="spellEnd"/>
      <w:r>
        <w:rPr>
          <w:rStyle w:val="Enfasigrassetto"/>
          <w:color w:val="444444"/>
        </w:rPr>
        <w:t xml:space="preserve"> </w:t>
      </w:r>
      <w:proofErr w:type="spellStart"/>
      <w:r>
        <w:rPr>
          <w:rStyle w:val="Enfasigrassetto"/>
          <w:color w:val="444444"/>
        </w:rPr>
        <w:t>RomaNord</w:t>
      </w:r>
      <w:proofErr w:type="spellEnd"/>
      <w:r>
        <w:rPr>
          <w:color w:val="444444"/>
        </w:rPr>
        <w:t xml:space="preserve"> nelle tante campagne in difesa del nostro ambiente, abbiamo come associazione, rivolto l’invito di offrire un aiuto a tutti coloro che non riuscendo a prenotare prestazioni ospedaliere, bisognosi di un consulto, potranno dai primi di gennaio 2013 attraverso la consultazione del nostro sito www.vignaclarashopping.it o telefonando al n.0636299168 ricevere i contatti telefonici per rivolgersi direttamente alle segreterie degli studi medici per prenotare ad un costo ridottissimo, la spesa per un ticket, una visita specialistica per svariate patologie.</w:t>
      </w:r>
    </w:p>
    <w:p w:rsidR="00A21663" w:rsidRDefault="00A21663" w:rsidP="00A21663">
      <w:pPr>
        <w:pStyle w:val="NormaleWeb"/>
        <w:shd w:val="clear" w:color="auto" w:fill="FFFFFF"/>
        <w:rPr>
          <w:color w:val="444444"/>
        </w:rPr>
      </w:pPr>
      <w:r>
        <w:rPr>
          <w:color w:val="444444"/>
        </w:rPr>
        <w:t xml:space="preserve">La nostra, chiamiamola </w:t>
      </w:r>
      <w:r>
        <w:rPr>
          <w:rStyle w:val="Enfasigrassetto"/>
          <w:color w:val="444444"/>
        </w:rPr>
        <w:t>Protezione Salute</w:t>
      </w:r>
      <w:r>
        <w:rPr>
          <w:color w:val="444444"/>
        </w:rPr>
        <w:t>, prenderà il via in questi giorni per essere attiva sul nostro territorio dal 8 gennaio 2013 fino a tutto il mese di febbraio 2013, vuole offrire un minimo servizio, grazie alla generosità dei nostri medici creando un canale privilegiato con tutti i nostri potenziali clienti, in un momento in cui il Commissario Bondi nel tentativo di risanare la Sanità Pubblica è costretto a tagliare assistenza e posti letto, per le conclamate responsabilità di gestione, che trasversalmente da destra a sinistra nella nostra regione nel corso degli ultimi anni, hanno strenuamente impoverito i nostri presidi ospedalieri sperperando, non solo tutti quei soldi che gli uffici di Presidenza veicolavano dalle casse della Regione alle casse dei partiti, ma soprattutto, rubando salute e speranze agli ammalati, ai diversamente abili, agli anziani, ai bambini, a tutti noi cittadini.</w:t>
      </w:r>
    </w:p>
    <w:p w:rsidR="00A21663" w:rsidRDefault="00A21663" w:rsidP="00A21663">
      <w:pPr>
        <w:pStyle w:val="NormaleWeb"/>
        <w:shd w:val="clear" w:color="auto" w:fill="FFFFFF"/>
        <w:rPr>
          <w:color w:val="444444"/>
        </w:rPr>
      </w:pPr>
      <w:r>
        <w:rPr>
          <w:color w:val="444444"/>
        </w:rPr>
        <w:t>Tante le specialistiche, dal dentista al ginecologo passando per la tiroide accarezzando la geriatria, ma anche la chirurgia generale, la diagnostica prenatale, la chirurgia ricostruttiva, il pediatra e gli esami medici di base, tutto a cura di medici ospedalieri che grazie alle nostre sollecitazioni hanno raccolto l’invito per offrire un servizio, un aiuto concreto alla gente del nostro quartiere e non solo, in un momento in cui si deve fare squadra, per mettere a disposizione di chi ha meno ed è più fragile, con una mano tesa il calore di una collettività,</w:t>
      </w:r>
    </w:p>
    <w:p w:rsidR="00A21663" w:rsidRDefault="00A21663" w:rsidP="00A21663">
      <w:pPr>
        <w:pStyle w:val="NormaleWeb"/>
        <w:shd w:val="clear" w:color="auto" w:fill="FFFFFF"/>
        <w:rPr>
          <w:color w:val="444444"/>
        </w:rPr>
      </w:pPr>
      <w:r>
        <w:rPr>
          <w:color w:val="444444"/>
        </w:rPr>
        <w:t xml:space="preserve">Giovanna Marchese </w:t>
      </w:r>
      <w:proofErr w:type="spellStart"/>
      <w:r>
        <w:rPr>
          <w:color w:val="444444"/>
        </w:rPr>
        <w:t>Bellaroto</w:t>
      </w:r>
      <w:proofErr w:type="spellEnd"/>
      <w:r>
        <w:rPr>
          <w:color w:val="444444"/>
        </w:rPr>
        <w:br/>
      </w:r>
      <w:proofErr w:type="spellStart"/>
      <w:r>
        <w:rPr>
          <w:color w:val="444444"/>
        </w:rPr>
        <w:t>Assocommercio</w:t>
      </w:r>
      <w:proofErr w:type="spellEnd"/>
      <w:r>
        <w:rPr>
          <w:color w:val="444444"/>
        </w:rPr>
        <w:t xml:space="preserve"> </w:t>
      </w:r>
      <w:proofErr w:type="spellStart"/>
      <w:r>
        <w:rPr>
          <w:color w:val="444444"/>
        </w:rPr>
        <w:t>Romanord</w:t>
      </w:r>
      <w:proofErr w:type="spellEnd"/>
      <w:r>
        <w:rPr>
          <w:color w:val="444444"/>
        </w:rPr>
        <w:br/>
      </w:r>
      <w:proofErr w:type="spellStart"/>
      <w:r>
        <w:rPr>
          <w:color w:val="444444"/>
        </w:rPr>
        <w:t>CNAcommercio</w:t>
      </w:r>
      <w:proofErr w:type="spellEnd"/>
    </w:p>
    <w:p w:rsidR="00A21663" w:rsidRDefault="00A21663" w:rsidP="00A21663">
      <w:pPr>
        <w:pStyle w:val="NormaleWeb"/>
        <w:shd w:val="clear" w:color="auto" w:fill="FFFFFF"/>
        <w:rPr>
          <w:color w:val="444444"/>
        </w:rPr>
      </w:pPr>
      <w:hyperlink r:id="rId4" w:tgtFrame="_blank" w:tooltip="mail" w:history="1">
        <w:r>
          <w:rPr>
            <w:rStyle w:val="Collegamentoipertestuale"/>
          </w:rPr>
          <w:t>assocommercioromanord@gmail.com</w:t>
        </w:r>
      </w:hyperlink>
    </w:p>
    <w:p w:rsidR="00051900" w:rsidRDefault="00051900"/>
    <w:sectPr w:rsidR="00051900" w:rsidSect="00051900">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A21663"/>
    <w:rsid w:val="00051900"/>
    <w:rsid w:val="00A2166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5190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A21663"/>
    <w:rPr>
      <w:color w:val="00A3D3"/>
      <w:u w:val="single"/>
    </w:rPr>
  </w:style>
  <w:style w:type="character" w:styleId="Enfasigrassetto">
    <w:name w:val="Strong"/>
    <w:basedOn w:val="Carpredefinitoparagrafo"/>
    <w:uiPriority w:val="22"/>
    <w:qFormat/>
    <w:rsid w:val="00A21663"/>
    <w:rPr>
      <w:b/>
      <w:bCs/>
    </w:rPr>
  </w:style>
  <w:style w:type="paragraph" w:styleId="NormaleWeb">
    <w:name w:val="Normal (Web)"/>
    <w:basedOn w:val="Normale"/>
    <w:uiPriority w:val="99"/>
    <w:semiHidden/>
    <w:unhideWhenUsed/>
    <w:rsid w:val="00A21663"/>
    <w:pPr>
      <w:spacing w:after="0" w:line="240" w:lineRule="auto"/>
    </w:pPr>
    <w:rPr>
      <w:rFonts w:ascii="Times New Roman" w:eastAsia="Times New Roman" w:hAnsi="Times New Roman" w:cs="Times New Roman"/>
      <w:sz w:val="24"/>
      <w:szCs w:val="24"/>
      <w:lang w:eastAsia="it-IT"/>
    </w:rPr>
  </w:style>
</w:styles>
</file>

<file path=word/webSettings.xml><?xml version="1.0" encoding="utf-8"?>
<w:webSettings xmlns:r="http://schemas.openxmlformats.org/officeDocument/2006/relationships" xmlns:w="http://schemas.openxmlformats.org/wordprocessingml/2006/main">
  <w:divs>
    <w:div w:id="1091393413">
      <w:bodyDiv w:val="1"/>
      <w:marLeft w:val="0"/>
      <w:marRight w:val="0"/>
      <w:marTop w:val="0"/>
      <w:marBottom w:val="0"/>
      <w:divBdr>
        <w:top w:val="none" w:sz="0" w:space="0" w:color="auto"/>
        <w:left w:val="none" w:sz="0" w:space="0" w:color="auto"/>
        <w:bottom w:val="none" w:sz="0" w:space="0" w:color="auto"/>
        <w:right w:val="none" w:sz="0" w:space="0" w:color="auto"/>
      </w:divBdr>
      <w:divsChild>
        <w:div w:id="668480791">
          <w:marLeft w:val="0"/>
          <w:marRight w:val="0"/>
          <w:marTop w:val="0"/>
          <w:marBottom w:val="0"/>
          <w:divBdr>
            <w:top w:val="none" w:sz="0" w:space="0" w:color="auto"/>
            <w:left w:val="none" w:sz="0" w:space="0" w:color="auto"/>
            <w:bottom w:val="none" w:sz="0" w:space="0" w:color="auto"/>
            <w:right w:val="none" w:sz="0" w:space="0" w:color="auto"/>
          </w:divBdr>
          <w:divsChild>
            <w:div w:id="981928872">
              <w:marLeft w:val="0"/>
              <w:marRight w:val="0"/>
              <w:marTop w:val="0"/>
              <w:marBottom w:val="0"/>
              <w:divBdr>
                <w:top w:val="none" w:sz="0" w:space="0" w:color="auto"/>
                <w:left w:val="none" w:sz="0" w:space="0" w:color="auto"/>
                <w:bottom w:val="none" w:sz="0" w:space="0" w:color="auto"/>
                <w:right w:val="none" w:sz="0" w:space="0" w:color="auto"/>
              </w:divBdr>
              <w:divsChild>
                <w:div w:id="118888511">
                  <w:marLeft w:val="0"/>
                  <w:marRight w:val="0"/>
                  <w:marTop w:val="0"/>
                  <w:marBottom w:val="0"/>
                  <w:divBdr>
                    <w:top w:val="none" w:sz="0" w:space="0" w:color="auto"/>
                    <w:left w:val="none" w:sz="0" w:space="0" w:color="auto"/>
                    <w:bottom w:val="none" w:sz="0" w:space="0" w:color="auto"/>
                    <w:right w:val="none" w:sz="0" w:space="0" w:color="auto"/>
                  </w:divBdr>
                  <w:divsChild>
                    <w:div w:id="2010910714">
                      <w:marLeft w:val="0"/>
                      <w:marRight w:val="0"/>
                      <w:marTop w:val="0"/>
                      <w:marBottom w:val="0"/>
                      <w:divBdr>
                        <w:top w:val="none" w:sz="0" w:space="0" w:color="auto"/>
                        <w:left w:val="none" w:sz="0" w:space="0" w:color="auto"/>
                        <w:bottom w:val="none" w:sz="0" w:space="0" w:color="auto"/>
                        <w:right w:val="none" w:sz="0" w:space="0" w:color="auto"/>
                      </w:divBdr>
                      <w:divsChild>
                        <w:div w:id="121265869">
                          <w:marLeft w:val="0"/>
                          <w:marRight w:val="0"/>
                          <w:marTop w:val="0"/>
                          <w:marBottom w:val="0"/>
                          <w:divBdr>
                            <w:top w:val="none" w:sz="0" w:space="0" w:color="auto"/>
                            <w:left w:val="none" w:sz="0" w:space="0" w:color="auto"/>
                            <w:bottom w:val="none" w:sz="0" w:space="0" w:color="auto"/>
                            <w:right w:val="none" w:sz="0" w:space="0" w:color="auto"/>
                          </w:divBdr>
                          <w:divsChild>
                            <w:div w:id="1478230490">
                              <w:marLeft w:val="0"/>
                              <w:marRight w:val="0"/>
                              <w:marTop w:val="0"/>
                              <w:marBottom w:val="0"/>
                              <w:divBdr>
                                <w:top w:val="none" w:sz="0" w:space="0" w:color="auto"/>
                                <w:left w:val="none" w:sz="0" w:space="0" w:color="auto"/>
                                <w:bottom w:val="double" w:sz="6" w:space="0" w:color="CCCCCC"/>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ssocommercioromanord@gmail.co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556</Words>
  <Characters>3173</Characters>
  <Application>Microsoft Office Word</Application>
  <DocSecurity>0</DocSecurity>
  <Lines>26</Lines>
  <Paragraphs>7</Paragraphs>
  <ScaleCrop>false</ScaleCrop>
  <Company>Privato</Company>
  <LinksUpToDate>false</LinksUpToDate>
  <CharactersWithSpaces>3722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dc:creator>
  <cp:keywords/>
  <dc:description/>
  <cp:lastModifiedBy>Renata</cp:lastModifiedBy>
  <cp:revision>1</cp:revision>
  <dcterms:created xsi:type="dcterms:W3CDTF">2012-12-12T09:22:00Z</dcterms:created>
  <dcterms:modified xsi:type="dcterms:W3CDTF">2012-12-12T09:23:00Z</dcterms:modified>
</cp:coreProperties>
</file>